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rFonts w:ascii="Noto Sans" w:cs="Noto Sans" w:eastAsia="Noto Sans" w:hAnsi="Noto Sans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bfbfbf" w:val="clear"/>
        <w:ind w:left="141.73228346456688" w:firstLine="0"/>
        <w:jc w:val="center"/>
        <w:rPr>
          <w:rFonts w:ascii="Noto Sans" w:cs="Noto Sans" w:eastAsia="Noto Sans" w:hAnsi="Noto Sans"/>
          <w:b w:val="1"/>
          <w:sz w:val="32"/>
          <w:szCs w:val="32"/>
        </w:rPr>
      </w:pPr>
      <w:r w:rsidDel="00000000" w:rsidR="00000000" w:rsidRPr="00000000">
        <w:rPr>
          <w:rFonts w:ascii="Noto Sans" w:cs="Noto Sans" w:eastAsia="Noto Sans" w:hAnsi="Noto Sans"/>
          <w:b w:val="1"/>
          <w:sz w:val="32"/>
          <w:szCs w:val="32"/>
          <w:rtl w:val="0"/>
        </w:rPr>
        <w:t xml:space="preserve">SOL·LICITUD I PROGRAMA DE FORMACIÓ</w:t>
      </w:r>
    </w:p>
    <w:p w:rsidR="00000000" w:rsidDel="00000000" w:rsidP="00000000" w:rsidRDefault="00000000" w:rsidRPr="00000000" w14:paraId="00000003">
      <w:pPr>
        <w:rPr>
          <w:rFonts w:ascii="Noto Sans" w:cs="Noto Sans" w:eastAsia="Noto Sans" w:hAnsi="Noto Sans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19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0230"/>
        <w:tblGridChange w:id="0">
          <w:tblGrid>
            <w:gridCol w:w="1023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color w:val="cc0000"/>
                <w:sz w:val="26"/>
                <w:szCs w:val="26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color w:val="cc0000"/>
                <w:sz w:val="26"/>
                <w:szCs w:val="26"/>
                <w:rtl w:val="0"/>
              </w:rPr>
              <w:t xml:space="preserve">SOL·LICITUD</w:t>
            </w:r>
          </w:p>
        </w:tc>
      </w:tr>
    </w:tbl>
    <w:p w:rsidR="00000000" w:rsidDel="00000000" w:rsidP="00000000" w:rsidRDefault="00000000" w:rsidRPr="00000000" w14:paraId="00000005">
      <w:pPr>
        <w:rPr>
          <w:rFonts w:ascii="Noto Sans" w:cs="Noto Sans" w:eastAsia="Noto Sans" w:hAnsi="Noto Sans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Noto Sans" w:cs="Noto Sans" w:eastAsia="Noto Sans" w:hAnsi="Noto Sans"/>
          <w:b w:val="1"/>
          <w:sz w:val="22"/>
          <w:szCs w:val="22"/>
        </w:rPr>
      </w:pPr>
      <w:r w:rsidDel="00000000" w:rsidR="00000000" w:rsidRPr="00000000">
        <w:rPr>
          <w:rFonts w:ascii="Noto Sans" w:cs="Noto Sans" w:eastAsia="Noto Sans" w:hAnsi="Noto Sans"/>
          <w:b w:val="1"/>
          <w:sz w:val="22"/>
          <w:szCs w:val="22"/>
          <w:rtl w:val="0"/>
        </w:rPr>
        <w:t xml:space="preserve">1.  DADES GENERALS</w:t>
      </w:r>
    </w:p>
    <w:p w:rsidR="00000000" w:rsidDel="00000000" w:rsidP="00000000" w:rsidRDefault="00000000" w:rsidRPr="00000000" w14:paraId="00000007">
      <w:pPr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15.787401574802" w:type="dxa"/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2340"/>
        <w:gridCol w:w="4965"/>
        <w:gridCol w:w="1110"/>
        <w:gridCol w:w="1700.7874015748032"/>
        <w:tblGridChange w:id="0">
          <w:tblGrid>
            <w:gridCol w:w="2340"/>
            <w:gridCol w:w="4965"/>
            <w:gridCol w:w="1110"/>
            <w:gridCol w:w="1700.7874015748032"/>
          </w:tblGrid>
        </w:tblGridChange>
      </w:tblGrid>
      <w:tr>
        <w:trPr>
          <w:trHeight w:val="567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8">
            <w:pPr>
              <w:keepNext w:val="1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Títol del programa de formació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C">
            <w:pPr>
              <w:ind w:left="141.73228346456688" w:firstLine="0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Línia estratègica de referència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rPr>
                <w:rFonts w:ascii="Noto Sans" w:cs="Noto Sans" w:eastAsia="Noto Sans" w:hAnsi="Noto Sans"/>
                <w:u w:val="no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Línia 1. Metodologies i avaluació competencials i inclusives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rFonts w:ascii="Noto Sans" w:cs="Noto Sans" w:eastAsia="Noto Sans" w:hAnsi="Noto Sans"/>
                <w:u w:val="no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Línia 2. Convivència i educació emocional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720" w:hanging="360"/>
              <w:rPr>
                <w:rFonts w:ascii="Noto Sans" w:cs="Noto Sans" w:eastAsia="Noto Sans" w:hAnsi="Noto Sans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Línia 3. Gestió d’equips i coordinació docent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rPr>
                <w:rFonts w:ascii="Noto Sans" w:cs="Noto Sans" w:eastAsia="Noto Sans" w:hAnsi="Noto Sans"/>
                <w:u w:val="no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Línia 4. Coeducació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rPr>
                <w:rFonts w:ascii="Noto Sans" w:cs="Noto Sans" w:eastAsia="Noto Sans" w:hAnsi="Noto Sans"/>
                <w:u w:val="no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Línia 5. Competències lingüístiques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rFonts w:ascii="Noto Sans" w:cs="Noto Sans" w:eastAsia="Noto Sans" w:hAnsi="Noto Sans"/>
                <w:u w:val="no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Línia 6. Competència STEAM i competència digital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rFonts w:ascii="Noto Sans" w:cs="Noto Sans" w:eastAsia="Noto Sans" w:hAnsi="Noto Sans"/>
                <w:u w:val="no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Línia 7. Actualització tècnica i/o de col·lectius específics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rFonts w:ascii="Noto Sans" w:cs="Noto Sans" w:eastAsia="Noto Sans" w:hAnsi="Noto Sans"/>
                <w:u w:val="no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Línia 8. Comunitat educativa d’aprenentatge</w:t>
            </w:r>
          </w:p>
        </w:tc>
      </w:tr>
      <w:tr>
        <w:trPr>
          <w:trHeight w:val="567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Modalitat Formativa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720" w:hanging="360"/>
              <w:rPr>
                <w:rFonts w:ascii="Noto Sans" w:cs="Noto Sans" w:eastAsia="Noto Sans" w:hAnsi="Noto Sans"/>
                <w:u w:val="no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Formació en els centres (FeC)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720" w:hanging="360"/>
              <w:rPr>
                <w:rFonts w:ascii="Noto Sans" w:cs="Noto Sans" w:eastAsia="Noto Sans" w:hAnsi="Noto Sans"/>
                <w:u w:val="no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Formació intercentres (FiC)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rPr>
                <w:rFonts w:ascii="Noto Sans" w:cs="Noto Sans" w:eastAsia="Noto Sans" w:hAnsi="Noto Sans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Formació de centre (FdC)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Durada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16"/>
                <w:szCs w:val="16"/>
                <w:rtl w:val="0"/>
              </w:rPr>
              <w:t xml:space="preserve">De 20 a 40h</w:t>
            </w: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Centre/s</w:t>
            </w: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 participants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242.0" w:type="dxa"/>
        <w:tblBorders>
          <w:top w:color="000001" w:space="0" w:sz="4" w:val="single"/>
          <w:left w:color="000001" w:space="0" w:sz="4" w:val="single"/>
          <w:right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2775"/>
        <w:gridCol w:w="2190"/>
        <w:gridCol w:w="2265"/>
        <w:gridCol w:w="1110"/>
        <w:gridCol w:w="1725"/>
        <w:tblGridChange w:id="0">
          <w:tblGrid>
            <w:gridCol w:w="2775"/>
            <w:gridCol w:w="2190"/>
            <w:gridCol w:w="2265"/>
            <w:gridCol w:w="1110"/>
            <w:gridCol w:w="1725"/>
          </w:tblGrid>
        </w:tblGridChange>
      </w:tblGrid>
      <w:tr>
        <w:trPr>
          <w:trHeight w:val="567" w:hRule="atLeast"/>
        </w:trPr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Director/a/ o directors/es del centre/s sol·licitant/s</w:t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Telèfon del centre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Adreça electrònica 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Coordinador/a de la </w:t>
            </w: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formació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Telèfon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Noto Sans" w:cs="Noto Sans" w:eastAsia="Noto Sans" w:hAnsi="Noto Sans"/>
          <w:b w:val="1"/>
          <w:sz w:val="22"/>
          <w:szCs w:val="22"/>
        </w:rPr>
      </w:pPr>
      <w:r w:rsidDel="00000000" w:rsidR="00000000" w:rsidRPr="00000000">
        <w:rPr>
          <w:rFonts w:ascii="Noto Sans" w:cs="Noto Sans" w:eastAsia="Noto Sans" w:hAnsi="Noto Sans"/>
          <w:b w:val="1"/>
          <w:sz w:val="22"/>
          <w:szCs w:val="22"/>
          <w:rtl w:val="0"/>
        </w:rPr>
        <w:t xml:space="preserve">2. </w:t>
      </w:r>
      <w:r w:rsidDel="00000000" w:rsidR="00000000" w:rsidRPr="00000000">
        <w:rPr>
          <w:rFonts w:ascii="Noto Sans" w:cs="Noto Sans" w:eastAsia="Noto Sans" w:hAnsi="Noto Sans"/>
          <w:b w:val="1"/>
          <w:sz w:val="22"/>
          <w:szCs w:val="22"/>
          <w:rtl w:val="0"/>
        </w:rPr>
        <w:t xml:space="preserve">PROFESSORAT PARTICIPANT A LA FORMACIÓ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95.0" w:type="dxa"/>
        <w:jc w:val="left"/>
        <w:tblInd w:w="2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5220"/>
        <w:gridCol w:w="1410"/>
        <w:gridCol w:w="1380"/>
        <w:gridCol w:w="1545"/>
        <w:tblGridChange w:id="0">
          <w:tblGrid>
            <w:gridCol w:w="540"/>
            <w:gridCol w:w="5220"/>
            <w:gridCol w:w="1410"/>
            <w:gridCol w:w="1380"/>
            <w:gridCol w:w="1545"/>
          </w:tblGrid>
        </w:tblGridChange>
      </w:tblGrid>
      <w:tr>
        <w:trPr>
          <w:trHeight w:val="420" w:hRule="atLeast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Nom i llinatges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DNI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Càrrec (1)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Sit. Adm. (2)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spacing w:after="0" w:before="0" w:lineRule="auto"/>
        <w:ind w:left="0" w:right="0" w:firstLine="142"/>
        <w:jc w:val="both"/>
        <w:rPr>
          <w:i w:val="1"/>
        </w:rPr>
      </w:pPr>
      <w:r w:rsidDel="00000000" w:rsidR="00000000" w:rsidRPr="00000000">
        <w:rPr>
          <w:rFonts w:ascii="Noto Sans" w:cs="Noto Sans" w:eastAsia="Noto Sans" w:hAnsi="Noto Sans"/>
          <w:i w:val="1"/>
          <w:sz w:val="22"/>
          <w:szCs w:val="22"/>
          <w:rtl w:val="0"/>
        </w:rPr>
        <w:t xml:space="preserve">Director/a, cap d’estudis, secretari/a, coordinador/a de la formació, membre de l’equip impulsor, coordinador/a  cicle, cap departament, tutor/a, membre de l’equip de suport...</w:t>
      </w:r>
    </w:p>
    <w:p w:rsidR="00000000" w:rsidDel="00000000" w:rsidP="00000000" w:rsidRDefault="00000000" w:rsidRPr="00000000" w14:paraId="00000078">
      <w:pPr>
        <w:spacing w:after="0" w:before="0" w:lineRule="auto"/>
        <w:jc w:val="both"/>
        <w:rPr>
          <w:rFonts w:ascii="Noto Sans" w:cs="Noto Sans" w:eastAsia="Noto Sans" w:hAnsi="Noto Sans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0" w:lineRule="auto"/>
        <w:ind w:left="0" w:right="0" w:firstLine="142"/>
        <w:jc w:val="both"/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rPr>
          <w:rFonts w:ascii="Noto Sans" w:cs="Noto Sans" w:eastAsia="Noto Sans" w:hAnsi="Noto Sans"/>
          <w:b w:val="1"/>
          <w:i w:val="1"/>
          <w:sz w:val="22"/>
          <w:szCs w:val="22"/>
          <w:rtl w:val="0"/>
        </w:rPr>
        <w:t xml:space="preserve">(2)</w:t>
        <w:tab/>
      </w:r>
      <w:r w:rsidDel="00000000" w:rsidR="00000000" w:rsidRPr="00000000">
        <w:rPr>
          <w:rFonts w:ascii="Noto Sans" w:cs="Noto Sans" w:eastAsia="Noto Sans" w:hAnsi="Noto San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Noto Sans" w:cs="Noto Sans" w:eastAsia="Noto Sans" w:hAnsi="Noto Sans"/>
          <w:b w:val="1"/>
          <w:i w:val="1"/>
          <w:sz w:val="22"/>
          <w:szCs w:val="22"/>
          <w:rtl w:val="0"/>
        </w:rPr>
        <w:t xml:space="preserve">F:</w:t>
      </w:r>
      <w:r w:rsidDel="00000000" w:rsidR="00000000" w:rsidRPr="00000000">
        <w:rPr>
          <w:rFonts w:ascii="Noto Sans" w:cs="Noto Sans" w:eastAsia="Noto Sans" w:hAnsi="Noto Sans"/>
          <w:i w:val="1"/>
          <w:sz w:val="22"/>
          <w:szCs w:val="22"/>
          <w:rtl w:val="0"/>
        </w:rPr>
        <w:t xml:space="preserve"> funcionariat de carrera, </w:t>
      </w:r>
      <w:r w:rsidDel="00000000" w:rsidR="00000000" w:rsidRPr="00000000">
        <w:rPr>
          <w:rFonts w:ascii="Noto Sans" w:cs="Noto Sans" w:eastAsia="Noto Sans" w:hAnsi="Noto Sans"/>
          <w:b w:val="1"/>
          <w:i w:val="1"/>
          <w:sz w:val="22"/>
          <w:szCs w:val="22"/>
          <w:rtl w:val="0"/>
        </w:rPr>
        <w:t xml:space="preserve">I:</w:t>
      </w:r>
      <w:r w:rsidDel="00000000" w:rsidR="00000000" w:rsidRPr="00000000">
        <w:rPr>
          <w:rFonts w:ascii="Noto Sans" w:cs="Noto Sans" w:eastAsia="Noto Sans" w:hAnsi="Noto Sans"/>
          <w:i w:val="1"/>
          <w:sz w:val="22"/>
          <w:szCs w:val="22"/>
          <w:rtl w:val="0"/>
        </w:rPr>
        <w:t xml:space="preserve"> professorat interí, </w:t>
      </w:r>
      <w:r w:rsidDel="00000000" w:rsidR="00000000" w:rsidRPr="00000000">
        <w:rPr>
          <w:rFonts w:ascii="Noto Sans" w:cs="Noto Sans" w:eastAsia="Noto Sans" w:hAnsi="Noto Sans"/>
          <w:b w:val="1"/>
          <w:i w:val="1"/>
          <w:sz w:val="22"/>
          <w:szCs w:val="22"/>
          <w:rtl w:val="0"/>
        </w:rPr>
        <w:t xml:space="preserve">L: </w:t>
      </w:r>
      <w:r w:rsidDel="00000000" w:rsidR="00000000" w:rsidRPr="00000000">
        <w:rPr>
          <w:rFonts w:ascii="Noto Sans" w:cs="Noto Sans" w:eastAsia="Noto Sans" w:hAnsi="Noto Sans"/>
          <w:i w:val="1"/>
          <w:sz w:val="22"/>
          <w:szCs w:val="22"/>
          <w:rtl w:val="0"/>
        </w:rPr>
        <w:t xml:space="preserve">personal laboral, </w:t>
      </w:r>
      <w:r w:rsidDel="00000000" w:rsidR="00000000" w:rsidRPr="00000000">
        <w:rPr>
          <w:rFonts w:ascii="Noto Sans" w:cs="Noto Sans" w:eastAsia="Noto Sans" w:hAnsi="Noto Sans"/>
          <w:b w:val="1"/>
          <w:i w:val="1"/>
          <w:sz w:val="22"/>
          <w:szCs w:val="22"/>
          <w:rtl w:val="0"/>
        </w:rPr>
        <w:t xml:space="preserve">C: </w:t>
      </w:r>
      <w:r w:rsidDel="00000000" w:rsidR="00000000" w:rsidRPr="00000000">
        <w:rPr>
          <w:rFonts w:ascii="Noto Sans" w:cs="Noto Sans" w:eastAsia="Noto Sans" w:hAnsi="Noto Sans"/>
          <w:i w:val="1"/>
          <w:sz w:val="22"/>
          <w:szCs w:val="22"/>
          <w:rtl w:val="0"/>
        </w:rPr>
        <w:t xml:space="preserve">professorat centres concertats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Noto Sans" w:cs="Noto Sans" w:eastAsia="Noto Sans" w:hAnsi="Noto Sans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80.0" w:type="dxa"/>
        <w:jc w:val="left"/>
        <w:tblInd w:w="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0380"/>
        <w:tblGridChange w:id="0">
          <w:tblGrid>
            <w:gridCol w:w="1038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Noto Sans" w:cs="Noto Sans" w:eastAsia="Noto Sans" w:hAnsi="Noto Sans"/>
                <w:b w:val="1"/>
                <w:color w:val="cc0000"/>
                <w:sz w:val="26"/>
                <w:szCs w:val="26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color w:val="cc0000"/>
                <w:sz w:val="26"/>
                <w:szCs w:val="26"/>
                <w:rtl w:val="0"/>
              </w:rPr>
              <w:t xml:space="preserve">PROGRAMA DE FORMACIÓ</w:t>
            </w:r>
          </w:p>
        </w:tc>
      </w:tr>
    </w:tbl>
    <w:p w:rsidR="00000000" w:rsidDel="00000000" w:rsidP="00000000" w:rsidRDefault="00000000" w:rsidRPr="00000000" w14:paraId="0000007F">
      <w:pPr>
        <w:rPr>
          <w:rFonts w:ascii="Noto Sans" w:cs="Noto Sans" w:eastAsia="Noto Sans" w:hAnsi="Noto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rPr>
          <w:rFonts w:ascii="Noto Sans" w:cs="Noto Sans" w:eastAsia="Noto Sans" w:hAnsi="Noto Sans"/>
          <w:b w:val="1"/>
          <w:sz w:val="22"/>
          <w:szCs w:val="22"/>
          <w:rtl w:val="0"/>
        </w:rPr>
        <w:t xml:space="preserve">1. JUSTIFICACIÓ DE LA  FORMACIÓ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Noto Sans" w:cs="Noto Sans" w:eastAsia="Noto Sans" w:hAnsi="Noto Sans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65.0" w:type="dxa"/>
        <w:jc w:val="left"/>
        <w:tblInd w:w="48.000000000000014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0365"/>
        <w:tblGridChange w:id="0">
          <w:tblGrid>
            <w:gridCol w:w="10365"/>
          </w:tblGrid>
        </w:tblGridChange>
      </w:tblGrid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Origen de la necessitat, fets rellevants, capacitat de pr</w:t>
            </w: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oduir millores, relació amb el PEC i amb el Projecte de Direcció, relació amb l’itinerari formatiu iniciat pel centre...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Noto Sans" w:cs="Noto Sans" w:eastAsia="Noto Sans" w:hAnsi="Noto Sans"/>
          <w:b w:val="1"/>
          <w:sz w:val="22"/>
          <w:szCs w:val="22"/>
        </w:rPr>
      </w:pPr>
      <w:r w:rsidDel="00000000" w:rsidR="00000000" w:rsidRPr="00000000">
        <w:rPr>
          <w:rFonts w:ascii="Noto Sans" w:cs="Noto Sans" w:eastAsia="Noto Sans" w:hAnsi="Noto Sans"/>
          <w:b w:val="1"/>
          <w:sz w:val="22"/>
          <w:szCs w:val="22"/>
          <w:rtl w:val="0"/>
        </w:rPr>
        <w:t xml:space="preserve">2.</w:t>
      </w:r>
      <w:r w:rsidDel="00000000" w:rsidR="00000000" w:rsidRPr="00000000">
        <w:rPr>
          <w:rFonts w:ascii="Noto Sans" w:cs="Noto Sans" w:eastAsia="Noto Sans" w:hAnsi="Noto Sans"/>
          <w:b w:val="1"/>
          <w:sz w:val="22"/>
          <w:szCs w:val="22"/>
          <w:rtl w:val="0"/>
        </w:rPr>
        <w:t xml:space="preserve"> OBJECTIUS</w:t>
      </w:r>
      <w:r w:rsidDel="00000000" w:rsidR="00000000" w:rsidRPr="00000000">
        <w:rPr>
          <w:rFonts w:ascii="Noto Sans" w:cs="Noto Sans" w:eastAsia="Noto Sans" w:hAnsi="Noto Sans"/>
          <w:b w:val="1"/>
          <w:sz w:val="22"/>
          <w:szCs w:val="22"/>
          <w:rtl w:val="0"/>
        </w:rPr>
        <w:t xml:space="preserve"> I </w:t>
      </w:r>
      <w:r w:rsidDel="00000000" w:rsidR="00000000" w:rsidRPr="00000000">
        <w:rPr>
          <w:rFonts w:ascii="Noto Sans" w:cs="Noto Sans" w:eastAsia="Noto Sans" w:hAnsi="Noto Sans"/>
          <w:b w:val="1"/>
          <w:sz w:val="22"/>
          <w:szCs w:val="22"/>
          <w:rtl w:val="0"/>
        </w:rPr>
        <w:t xml:space="preserve">PROPOSTES DE TRANSFERÈNCIA</w:t>
      </w:r>
      <w:r w:rsidDel="00000000" w:rsidR="00000000" w:rsidRPr="00000000">
        <w:rPr>
          <w:rFonts w:ascii="Noto Sans" w:cs="Noto Sans" w:eastAsia="Noto Sans" w:hAnsi="Noto Sans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8">
      <w:pPr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22.59842519685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3.9883033293038"/>
        <w:gridCol w:w="513.9883033293038"/>
        <w:gridCol w:w="9294.621818538242"/>
        <w:tblGridChange w:id="0">
          <w:tblGrid>
            <w:gridCol w:w="513.9883033293038"/>
            <w:gridCol w:w="513.9883033293038"/>
            <w:gridCol w:w="9294.621818538242"/>
          </w:tblGrid>
        </w:tblGridChange>
      </w:tblGrid>
      <w:tr>
        <w:trPr>
          <w:trHeight w:val="420" w:hRule="atLeast"/>
        </w:trPr>
        <w:tc>
          <w:tcPr>
            <w:gridSpan w:val="3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Objectius concrets, avaluables i assolibles, lligats a la transferència i coherents amb el PEC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Propostes de transferència dins el centre</w:t>
            </w:r>
          </w:p>
        </w:tc>
      </w:tr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Propostes de transferència amb l’alumnat</w:t>
            </w:r>
          </w:p>
        </w:tc>
      </w:tr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Noto Sans" w:cs="Noto Sans" w:eastAsia="Noto Sans" w:hAnsi="Noto Sans"/>
          <w:b w:val="1"/>
          <w:sz w:val="22"/>
          <w:szCs w:val="22"/>
        </w:rPr>
      </w:pPr>
      <w:r w:rsidDel="00000000" w:rsidR="00000000" w:rsidRPr="00000000">
        <w:rPr>
          <w:rFonts w:ascii="Noto Sans" w:cs="Noto Sans" w:eastAsia="Noto Sans" w:hAnsi="Noto Sans"/>
          <w:b w:val="1"/>
          <w:sz w:val="22"/>
          <w:szCs w:val="22"/>
          <w:rtl w:val="0"/>
        </w:rPr>
        <w:t xml:space="preserve">3. </w:t>
      </w:r>
      <w:r w:rsidDel="00000000" w:rsidR="00000000" w:rsidRPr="00000000">
        <w:rPr>
          <w:rFonts w:ascii="Noto Sans" w:cs="Noto Sans" w:eastAsia="Noto Sans" w:hAnsi="Noto Sans"/>
          <w:b w:val="1"/>
          <w:sz w:val="22"/>
          <w:szCs w:val="22"/>
          <w:rtl w:val="0"/>
        </w:rPr>
        <w:t xml:space="preserve">CONTINGUTS PRINCIPALS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Noto Sans" w:cs="Noto Sans" w:eastAsia="Noto Sans" w:hAnsi="Noto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40.0" w:type="dxa"/>
        <w:jc w:val="left"/>
        <w:tblInd w:w="3.000000000000014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735"/>
        <w:gridCol w:w="9705"/>
        <w:tblGridChange w:id="0">
          <w:tblGrid>
            <w:gridCol w:w="735"/>
            <w:gridCol w:w="9705"/>
          </w:tblGrid>
        </w:tblGridChange>
      </w:tblGrid>
      <w:tr>
        <w:trPr>
          <w:trHeight w:val="56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Principals continguts que es treballaran a la formació</w:t>
            </w:r>
          </w:p>
        </w:tc>
      </w:tr>
      <w:tr>
        <w:trPr>
          <w:trHeight w:val="594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0AF">
            <w:pPr>
              <w:ind w:left="0" w:firstLine="0"/>
              <w:jc w:val="center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ind w:left="720" w:firstLine="0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4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0B1">
            <w:pPr>
              <w:ind w:left="0" w:firstLine="0"/>
              <w:jc w:val="center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ind w:left="720" w:firstLine="0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4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0B3">
            <w:pPr>
              <w:ind w:left="0" w:firstLine="0"/>
              <w:jc w:val="center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ind w:left="720" w:firstLine="0"/>
              <w:rPr>
                <w:rFonts w:ascii="Noto Sans" w:cs="Noto Sans" w:eastAsia="Noto Sans" w:hAnsi="No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>
          <w:rFonts w:ascii="Noto Sans" w:cs="Noto Sans" w:eastAsia="Noto Sans" w:hAnsi="Noto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Noto Sans" w:cs="Noto Sans" w:eastAsia="Noto Sans" w:hAnsi="Noto Sans"/>
          <w:b w:val="1"/>
          <w:sz w:val="22"/>
          <w:szCs w:val="22"/>
        </w:rPr>
      </w:pPr>
      <w:r w:rsidDel="00000000" w:rsidR="00000000" w:rsidRPr="00000000">
        <w:rPr>
          <w:rFonts w:ascii="Noto Sans" w:cs="Noto Sans" w:eastAsia="Noto Sans" w:hAnsi="Noto Sans"/>
          <w:b w:val="1"/>
          <w:sz w:val="22"/>
          <w:szCs w:val="22"/>
          <w:rtl w:val="0"/>
        </w:rPr>
        <w:t xml:space="preserve">4. PREFERÈNCIES D’ORGANITZACIÓ DE LES SESSIONS  (A CONCRETAR EN LA NEGOCIACIÓ) </w:t>
      </w:r>
    </w:p>
    <w:p w:rsidR="00000000" w:rsidDel="00000000" w:rsidP="00000000" w:rsidRDefault="00000000" w:rsidRPr="00000000" w14:paraId="000000B7">
      <w:pPr>
        <w:rPr>
          <w:rFonts w:ascii="Noto Sans" w:cs="Noto Sans" w:eastAsia="Noto Sans" w:hAnsi="Noto Sans"/>
          <w:b w:val="1"/>
          <w:sz w:val="22"/>
          <w:szCs w:val="22"/>
        </w:rPr>
      </w:pPr>
      <w:r w:rsidDel="00000000" w:rsidR="00000000" w:rsidRPr="00000000">
        <w:rPr>
          <w:rFonts w:ascii="Noto Sans" w:cs="Noto Sans" w:eastAsia="Noto Sans" w:hAnsi="Noto Sans"/>
          <w:b w:val="1"/>
          <w:sz w:val="22"/>
          <w:szCs w:val="22"/>
          <w:rtl w:val="0"/>
        </w:rPr>
        <w:t xml:space="preserve"> </w:t>
      </w:r>
    </w:p>
    <w:tbl>
      <w:tblPr>
        <w:tblStyle w:val="Table9"/>
        <w:tblW w:w="1042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95"/>
        <w:gridCol w:w="3330"/>
        <w:tblGridChange w:id="0">
          <w:tblGrid>
            <w:gridCol w:w="7095"/>
            <w:gridCol w:w="333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1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Quin mes es voldria començar?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1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Dies de la setmana preferents per fer la formació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1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Proposta de freqüència de les sessions </w:t>
            </w: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(quinzenal, mensual)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2"/>
                <w:szCs w:val="22"/>
                <w:rtl w:val="0"/>
              </w:rPr>
              <w:t xml:space="preserve">Proposta d’horari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>
          <w:rFonts w:ascii="Noto Sans" w:cs="Noto Sans" w:eastAsia="Noto Sans" w:hAnsi="Noto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06.0" w:type="dxa"/>
        <w:jc w:val="center"/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Noto Sans" w:cs="Noto Sans" w:eastAsia="Noto Sans" w:hAnsi="Noto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28"/>
                <w:szCs w:val="28"/>
                <w:rtl w:val="0"/>
              </w:rPr>
              <w:t xml:space="preserve">S’HA D’EMPLENAR PER LA DIRECCIÓ DEL CENTRE</w:t>
            </w:r>
          </w:p>
        </w:tc>
      </w:tr>
    </w:tbl>
    <w:p w:rsidR="00000000" w:rsidDel="00000000" w:rsidP="00000000" w:rsidRDefault="00000000" w:rsidRPr="00000000" w14:paraId="000000C4">
      <w:pPr>
        <w:jc w:val="right"/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rPr>
          <w:rFonts w:ascii="Noto Sans" w:cs="Noto Sans" w:eastAsia="Noto Sans" w:hAnsi="Noto Sans"/>
          <w:i w:val="1"/>
          <w:sz w:val="22"/>
          <w:szCs w:val="22"/>
          <w:rtl w:val="0"/>
        </w:rPr>
        <w:t xml:space="preserve">(Cal presentar aquest document per cada centre participant)</w:t>
      </w:r>
      <w:r w:rsidDel="00000000" w:rsidR="00000000" w:rsidRPr="00000000">
        <w:rPr>
          <w:rFonts w:ascii="Noto Sans" w:cs="Noto Sans" w:eastAsia="Noto Sans" w:hAnsi="Noto Sans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C5">
      <w:pPr>
        <w:spacing w:line="360" w:lineRule="auto"/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60" w:lineRule="auto"/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360" w:lineRule="auto"/>
        <w:ind w:left="284" w:right="680" w:firstLine="0"/>
        <w:jc w:val="both"/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rPr>
          <w:rFonts w:ascii="Noto Sans" w:cs="Noto Sans" w:eastAsia="Noto Sans" w:hAnsi="Noto Sans"/>
          <w:sz w:val="22"/>
          <w:szCs w:val="22"/>
          <w:rtl w:val="0"/>
        </w:rPr>
        <w:t xml:space="preserve">El/la senyor/a .... amb DNI ......., director/a del centre ........ , sol·licita l'aprovació d'aquesta sol·licitud i programa de formació, que serà coordinat per ............ amb DNI ...............</w:t>
      </w:r>
    </w:p>
    <w:p w:rsidR="00000000" w:rsidDel="00000000" w:rsidP="00000000" w:rsidRDefault="00000000" w:rsidRPr="00000000" w14:paraId="000000C8">
      <w:pPr>
        <w:spacing w:line="360" w:lineRule="auto"/>
        <w:ind w:left="284" w:right="680" w:firstLine="0"/>
        <w:jc w:val="both"/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360" w:lineRule="auto"/>
        <w:ind w:left="284" w:right="680" w:firstLine="0"/>
        <w:jc w:val="both"/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360" w:lineRule="auto"/>
        <w:ind w:left="284" w:right="680" w:firstLine="0"/>
        <w:jc w:val="both"/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rPr>
          <w:rFonts w:ascii="Noto Sans" w:cs="Noto Sans" w:eastAsia="Noto Sans" w:hAnsi="Noto Sans"/>
          <w:sz w:val="22"/>
          <w:szCs w:val="22"/>
          <w:rtl w:val="0"/>
        </w:rPr>
        <w:t xml:space="preserve">També fa constar que aquesta sol·licitud i programa de formació varen ser presentats i aprovats pel Claustre de Professorat el dia ..... d ....... de .... .</w:t>
      </w:r>
    </w:p>
    <w:p w:rsidR="00000000" w:rsidDel="00000000" w:rsidP="00000000" w:rsidRDefault="00000000" w:rsidRPr="00000000" w14:paraId="000000CB">
      <w:pPr>
        <w:spacing w:line="360" w:lineRule="auto"/>
        <w:ind w:left="284" w:right="680" w:firstLine="0"/>
        <w:jc w:val="both"/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360" w:lineRule="auto"/>
        <w:ind w:left="284" w:right="680" w:firstLine="0"/>
        <w:jc w:val="both"/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360" w:lineRule="auto"/>
        <w:ind w:left="284" w:right="680" w:firstLine="0"/>
        <w:jc w:val="both"/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rPr>
          <w:rFonts w:ascii="Noto Sans" w:cs="Noto Sans" w:eastAsia="Noto Sans" w:hAnsi="Noto Sans"/>
          <w:sz w:val="22"/>
          <w:szCs w:val="22"/>
          <w:rtl w:val="0"/>
        </w:rPr>
        <w:t xml:space="preserve">Presenta la documentació al CEP ........ el dia .... d .... de ..... .</w:t>
      </w:r>
    </w:p>
    <w:p w:rsidR="00000000" w:rsidDel="00000000" w:rsidP="00000000" w:rsidRDefault="00000000" w:rsidRPr="00000000" w14:paraId="000000CE">
      <w:pPr>
        <w:spacing w:line="360" w:lineRule="auto"/>
        <w:ind w:left="284" w:right="680" w:firstLine="0"/>
        <w:jc w:val="both"/>
        <w:rPr>
          <w:rFonts w:ascii="Noto Sans" w:cs="Noto Sans" w:eastAsia="Noto Sans" w:hAnsi="Noto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360" w:lineRule="auto"/>
        <w:ind w:left="284" w:right="680" w:firstLine="0"/>
        <w:jc w:val="both"/>
        <w:rPr>
          <w:rFonts w:ascii="Noto Sans" w:cs="Noto Sans" w:eastAsia="Noto Sans" w:hAnsi="Noto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360" w:lineRule="auto"/>
        <w:ind w:left="284" w:right="680" w:firstLine="0"/>
        <w:jc w:val="both"/>
        <w:rPr>
          <w:rFonts w:ascii="Noto Sans" w:cs="Noto Sans" w:eastAsia="Noto Sans" w:hAnsi="Noto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284" w:right="680" w:firstLine="0"/>
        <w:jc w:val="both"/>
        <w:rPr>
          <w:rFonts w:ascii="Noto Sans" w:cs="Noto Sans" w:eastAsia="Noto Sans" w:hAnsi="No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680" w:firstLine="0"/>
        <w:jc w:val="left"/>
        <w:rPr>
          <w:rFonts w:ascii="Noto Sans" w:cs="Noto Sans" w:eastAsia="Noto Sans" w:hAnsi="Noto Sans"/>
          <w:sz w:val="22"/>
          <w:szCs w:val="22"/>
        </w:rPr>
      </w:pPr>
      <w:r w:rsidDel="00000000" w:rsidR="00000000" w:rsidRPr="00000000">
        <w:rPr>
          <w:rFonts w:ascii="Noto Sans" w:cs="Noto Sans" w:eastAsia="Noto Sans" w:hAnsi="No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Signatura del director/a                       Signatura del coordinador/a              Segell del centre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984.2519685039372" w:top="1525.0393700787401" w:left="793.7007874015749" w:right="793.7007874015749" w:header="14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egacySanITCBoo"/>
  <w:font w:name="Noto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tabs>
        <w:tab w:val="center" w:pos="4252"/>
        <w:tab w:val="right" w:pos="8504"/>
      </w:tabs>
      <w:spacing w:after="720" w:before="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tabs>
        <w:tab w:val="center" w:pos="4252"/>
        <w:tab w:val="right" w:pos="8504"/>
      </w:tabs>
      <w:spacing w:after="0" w:before="426" w:lineRule="auto"/>
      <w:ind w:left="0" w:right="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tabs>
        <w:tab w:val="center" w:pos="4252"/>
        <w:tab w:val="right" w:pos="8504"/>
      </w:tabs>
      <w:spacing w:after="0" w:before="426" w:lineRule="auto"/>
      <w:ind w:left="0" w:right="0" w:firstLine="0"/>
      <w:rPr/>
    </w:pPr>
    <w:r w:rsidDel="00000000" w:rsidR="00000000" w:rsidRPr="00000000">
      <w:rPr>
        <w:rtl w:val="0"/>
      </w:rPr>
      <w:t xml:space="preserve">           </w:t>
    </w:r>
    <w:r w:rsidDel="00000000" w:rsidR="00000000" w:rsidRPr="00000000">
      <w:rPr/>
      <w:drawing>
        <wp:inline distB="114300" distT="114300" distL="114300" distR="114300">
          <wp:extent cx="1465552" cy="95218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5552" cy="9521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5114925</wp:posOffset>
          </wp:positionH>
          <wp:positionV relativeFrom="paragraph">
            <wp:posOffset>447675</wp:posOffset>
          </wp:positionV>
          <wp:extent cx="1539240" cy="50101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9240" cy="5010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sz w:val="26"/>
        <w:szCs w:val="2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sz w:val="26"/>
        <w:szCs w:val="2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(%1)"/>
      <w:lvlJc w:val="left"/>
      <w:pPr>
        <w:ind w:left="2520" w:firstLine="0"/>
      </w:pPr>
      <w:rPr>
        <w:rFonts w:ascii="LegacySanITCBoo" w:cs="LegacySanITCBoo" w:eastAsia="LegacySanITCBoo" w:hAnsi="LegacySanITCBoo"/>
        <w:b w:val="1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3240" w:firstLine="72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3960" w:firstLine="162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4680" w:firstLine="21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5400" w:firstLine="288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6120" w:firstLine="37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6840" w:firstLine="432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7560" w:firstLine="504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8280" w:firstLine="5940"/>
      </w:pPr>
      <w:rPr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8.0" w:type="dxa"/>
        <w:left w:w="107.0" w:type="dxa"/>
        <w:bottom w:w="108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8.0" w:type="dxa"/>
        <w:left w:w="107.0" w:type="dxa"/>
        <w:bottom w:w="108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7.0" w:type="dxa"/>
        <w:left w:w="113.0" w:type="dxa"/>
        <w:bottom w:w="57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